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16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951616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</w:t>
      </w:r>
      <w:r>
        <w:rPr>
          <w:rFonts w:ascii="Century Gothic" w:hAnsi="Century Gothic"/>
          <w:sz w:val="28"/>
          <w:szCs w:val="28"/>
        </w:rPr>
        <w:t>: Week 5</w:t>
      </w:r>
    </w:p>
    <w:p w:rsidR="00951616" w:rsidRPr="007A606D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Oct. 3-7</w:t>
      </w:r>
    </w:p>
    <w:p w:rsidR="005C08A0" w:rsidRPr="003F589D" w:rsidRDefault="005C08A0" w:rsidP="005C08A0">
      <w:pPr>
        <w:rPr>
          <w:b/>
          <w:sz w:val="26"/>
          <w:szCs w:val="26"/>
        </w:rPr>
      </w:pPr>
      <w:r w:rsidRPr="003F589D">
        <w:rPr>
          <w:b/>
          <w:sz w:val="26"/>
          <w:szCs w:val="26"/>
        </w:rPr>
        <w:t xml:space="preserve">Learning Objective:  </w:t>
      </w:r>
    </w:p>
    <w:p w:rsidR="005C08A0" w:rsidRDefault="005C08A0" w:rsidP="005C08A0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Students will be able to define an </w:t>
      </w:r>
      <w:r w:rsidRPr="003F589D">
        <w:rPr>
          <w:sz w:val="26"/>
          <w:szCs w:val="26"/>
          <w:u w:val="single"/>
        </w:rPr>
        <w:t>archetype</w:t>
      </w:r>
      <w:r>
        <w:rPr>
          <w:sz w:val="26"/>
          <w:szCs w:val="26"/>
        </w:rPr>
        <w:t xml:space="preserve"> and identify examples of archetypes. </w:t>
      </w:r>
    </w:p>
    <w:p w:rsidR="005C08A0" w:rsidRPr="005C08A0" w:rsidRDefault="005C08A0" w:rsidP="005C08A0">
      <w:r>
        <w:t xml:space="preserve">           </w:t>
      </w:r>
      <w:r w:rsidRPr="005C08A0">
        <w:t xml:space="preserve">Students will apply the hero’s journey steps to a story of their choice. </w:t>
      </w:r>
    </w:p>
    <w:p w:rsidR="005C08A0" w:rsidRPr="005C08A0" w:rsidRDefault="005C08A0" w:rsidP="00951616"/>
    <w:p w:rsidR="00951616" w:rsidRDefault="00A8468C" w:rsidP="00A8468C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5C08A0">
              <w:rPr>
                <w:b/>
                <w:sz w:val="28"/>
                <w:szCs w:val="28"/>
              </w:rPr>
              <w:t xml:space="preserve">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5C08A0" w:rsidRPr="005C08A0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5C08A0">
              <w:rPr>
                <w:sz w:val="28"/>
                <w:szCs w:val="28"/>
              </w:rPr>
              <w:t>Choice book assignment: book talk #1</w:t>
            </w:r>
          </w:p>
          <w:p w:rsidR="00951616" w:rsidRDefault="005C08A0" w:rsidP="00610D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Archetype slideshow</w:t>
            </w:r>
          </w:p>
          <w:p w:rsidR="005C08A0" w:rsidRPr="005C08A0" w:rsidRDefault="005C08A0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Hero’s Journey lecture: students take notes</w:t>
            </w:r>
          </w:p>
          <w:p w:rsidR="00951616" w:rsidRDefault="00951616" w:rsidP="00610D85">
            <w:pPr>
              <w:rPr>
                <w:sz w:val="28"/>
                <w:szCs w:val="28"/>
              </w:rPr>
            </w:pPr>
          </w:p>
          <w:p w:rsidR="00951616" w:rsidRPr="00ED13AA" w:rsidRDefault="00951616" w:rsidP="005C08A0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5C08A0">
              <w:rPr>
                <w:sz w:val="28"/>
                <w:szCs w:val="28"/>
              </w:rPr>
              <w:t xml:space="preserve">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#1</w:t>
      </w:r>
    </w:p>
    <w:p w:rsidR="00951616" w:rsidRDefault="00951616" w:rsidP="00A8468C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5C08A0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5C08A0">
              <w:rPr>
                <w:sz w:val="28"/>
                <w:szCs w:val="28"/>
              </w:rPr>
              <w:t>book talk #2</w:t>
            </w:r>
          </w:p>
          <w:p w:rsidR="00951616" w:rsidRDefault="005C08A0" w:rsidP="00610D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Finish hero’s journey lecture</w:t>
            </w:r>
          </w:p>
          <w:p w:rsidR="005C08A0" w:rsidRPr="005C08A0" w:rsidRDefault="005C08A0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Students apply journey steps to a story of their choice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5C08A0" w:rsidRDefault="005C08A0" w:rsidP="005C0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5C08A0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5C08A0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5C08A0">
              <w:rPr>
                <w:sz w:val="28"/>
                <w:szCs w:val="28"/>
              </w:rPr>
              <w:t>Review hero’s journey steps (film clips?)</w:t>
            </w:r>
          </w:p>
          <w:p w:rsidR="00951616" w:rsidRPr="005C08A0" w:rsidRDefault="005C08A0" w:rsidP="00610D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Odyssey scavenger hunt </w:t>
            </w:r>
            <w:r w:rsidR="00A8468C">
              <w:rPr>
                <w:sz w:val="28"/>
                <w:szCs w:val="28"/>
              </w:rPr>
              <w:t xml:space="preserve">  </w:t>
            </w:r>
          </w:p>
          <w:p w:rsidR="00951616" w:rsidRPr="00ED13AA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p w:rsidR="00951616" w:rsidRDefault="00951616" w:rsidP="00951616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A8468C">
              <w:rPr>
                <w:sz w:val="28"/>
                <w:szCs w:val="28"/>
              </w:rPr>
              <w:t>Review Odyssey background</w:t>
            </w:r>
          </w:p>
          <w:p w:rsidR="001876C2" w:rsidRDefault="001876C2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Casting call activity</w:t>
            </w:r>
          </w:p>
          <w:p w:rsidR="00951616" w:rsidRDefault="00A8468C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1876C2" w:rsidRPr="001876C2" w:rsidRDefault="001876C2" w:rsidP="00610D85">
            <w:pPr>
              <w:rPr>
                <w:sz w:val="28"/>
                <w:szCs w:val="28"/>
              </w:rPr>
            </w:pPr>
          </w:p>
          <w:p w:rsidR="00951616" w:rsidRPr="00F1431F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  <w:r w:rsidR="001876C2">
              <w:rPr>
                <w:sz w:val="28"/>
                <w:szCs w:val="28"/>
              </w:rPr>
              <w:t xml:space="preserve"> Choice book due Tuesday, Oct. 11</w:t>
            </w:r>
          </w:p>
        </w:tc>
      </w:tr>
    </w:tbl>
    <w:p w:rsidR="00951616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951616" w:rsidRPr="007A606D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</w:t>
      </w:r>
      <w:r>
        <w:rPr>
          <w:rFonts w:ascii="Century Gothic" w:hAnsi="Century Gothic"/>
          <w:sz w:val="28"/>
          <w:szCs w:val="28"/>
        </w:rPr>
        <w:t>: Week 6</w:t>
      </w:r>
    </w:p>
    <w:p w:rsidR="00951616" w:rsidRPr="00743B37" w:rsidRDefault="00951616" w:rsidP="0095161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Oct. 10-14</w:t>
      </w:r>
    </w:p>
    <w:p w:rsidR="005C08A0" w:rsidRPr="003F589D" w:rsidRDefault="005C08A0" w:rsidP="005C08A0">
      <w:pPr>
        <w:rPr>
          <w:b/>
          <w:sz w:val="26"/>
          <w:szCs w:val="26"/>
        </w:rPr>
      </w:pPr>
      <w:r w:rsidRPr="003F589D">
        <w:rPr>
          <w:b/>
          <w:sz w:val="26"/>
          <w:szCs w:val="26"/>
        </w:rPr>
        <w:t xml:space="preserve">Learning Objective:  </w:t>
      </w:r>
      <w:bookmarkStart w:id="0" w:name="_GoBack"/>
      <w:bookmarkEnd w:id="0"/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p w:rsidR="00951616" w:rsidRDefault="00951616" w:rsidP="00951616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1876C2" w:rsidRDefault="00951616" w:rsidP="001876C2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1876C2">
              <w:rPr>
                <w:sz w:val="28"/>
                <w:szCs w:val="28"/>
              </w:rPr>
              <w:t>Reading packets: background on Homer</w:t>
            </w:r>
          </w:p>
          <w:p w:rsidR="00951616" w:rsidRPr="001876C2" w:rsidRDefault="001876C2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Read Book I: “A Goddess Intervenes”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1876C2" w:rsidRDefault="00951616" w:rsidP="001876C2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#1</w:t>
      </w:r>
    </w:p>
    <w:p w:rsidR="00951616" w:rsidRDefault="00951616" w:rsidP="00951616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5B105C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5B105C">
              <w:rPr>
                <w:sz w:val="28"/>
                <w:szCs w:val="28"/>
              </w:rPr>
              <w:t>Notebook and choice book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Default="00951616" w:rsidP="00610D85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5B105C">
              <w:rPr>
                <w:sz w:val="28"/>
                <w:szCs w:val="28"/>
              </w:rPr>
              <w:t xml:space="preserve"> SSR: 20 min. </w:t>
            </w:r>
          </w:p>
          <w:p w:rsidR="00292122" w:rsidRPr="005B105C" w:rsidRDefault="00292122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44F9">
              <w:rPr>
                <w:sz w:val="28"/>
                <w:szCs w:val="28"/>
              </w:rPr>
              <w:t>Read Book 9: “New Coasts…” and “The Lotus Eaters”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ED13AA" w:rsidRDefault="00951616" w:rsidP="000244F9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0244F9">
              <w:rPr>
                <w:sz w:val="28"/>
                <w:szCs w:val="28"/>
              </w:rPr>
              <w:t xml:space="preserve">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 #2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0244F9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</w:t>
            </w:r>
            <w:r w:rsidR="000244F9">
              <w:rPr>
                <w:b/>
                <w:sz w:val="28"/>
                <w:szCs w:val="28"/>
              </w:rPr>
              <w:t xml:space="preserve">SSR: </w:t>
            </w:r>
            <w:r w:rsidR="000244F9">
              <w:rPr>
                <w:sz w:val="28"/>
                <w:szCs w:val="28"/>
              </w:rPr>
              <w:t>20 min</w:t>
            </w:r>
            <w:r w:rsidRPr="00ED13AA">
              <w:rPr>
                <w:b/>
                <w:sz w:val="28"/>
                <w:szCs w:val="28"/>
              </w:rPr>
              <w:t xml:space="preserve"> </w:t>
            </w:r>
          </w:p>
          <w:p w:rsidR="00951616" w:rsidRPr="000244F9" w:rsidRDefault="000244F9" w:rsidP="00610D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Read “The Cyclops”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ED13AA" w:rsidRDefault="00951616" w:rsidP="000244F9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0244F9">
              <w:rPr>
                <w:sz w:val="28"/>
                <w:szCs w:val="28"/>
              </w:rPr>
              <w:t xml:space="preserve">: </w:t>
            </w:r>
          </w:p>
        </w:tc>
      </w:tr>
    </w:tbl>
    <w:p w:rsidR="00951616" w:rsidRDefault="00951616" w:rsidP="00951616">
      <w:pPr>
        <w:jc w:val="center"/>
        <w:rPr>
          <w:sz w:val="28"/>
          <w:szCs w:val="28"/>
        </w:rPr>
      </w:pPr>
    </w:p>
    <w:p w:rsidR="00951616" w:rsidRDefault="00951616" w:rsidP="00951616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951616" w:rsidRPr="00ED13AA" w:rsidTr="00610D85">
        <w:tc>
          <w:tcPr>
            <w:tcW w:w="10800" w:type="dxa"/>
          </w:tcPr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0244F9" w:rsidRDefault="00951616" w:rsidP="00610D85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</w:t>
            </w:r>
            <w:r w:rsidR="000244F9">
              <w:rPr>
                <w:sz w:val="28"/>
                <w:szCs w:val="28"/>
              </w:rPr>
              <w:t>SSR: 15 min</w:t>
            </w:r>
            <w:r w:rsidRPr="00ED13AA">
              <w:rPr>
                <w:b/>
                <w:sz w:val="28"/>
                <w:szCs w:val="28"/>
              </w:rPr>
              <w:t xml:space="preserve"> </w:t>
            </w:r>
          </w:p>
          <w:p w:rsidR="00951616" w:rsidRDefault="000244F9" w:rsidP="00610D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Finish “The Cyclops”</w:t>
            </w:r>
          </w:p>
          <w:p w:rsidR="000244F9" w:rsidRPr="000244F9" w:rsidRDefault="000244F9" w:rsidP="0061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951616" w:rsidRPr="00ED13AA" w:rsidRDefault="00951616" w:rsidP="00610D85">
            <w:pPr>
              <w:rPr>
                <w:b/>
                <w:sz w:val="28"/>
                <w:szCs w:val="28"/>
              </w:rPr>
            </w:pPr>
          </w:p>
          <w:p w:rsidR="00951616" w:rsidRPr="00116A7E" w:rsidRDefault="00116A7E" w:rsidP="00116A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951616" w:rsidRPr="00FD5867" w:rsidRDefault="00951616" w:rsidP="00951616">
      <w:pPr>
        <w:jc w:val="center"/>
      </w:pPr>
    </w:p>
    <w:p w:rsidR="00951616" w:rsidRPr="007A606D" w:rsidRDefault="00951616" w:rsidP="00951616">
      <w:pPr>
        <w:rPr>
          <w:rFonts w:ascii="Century Gothic" w:hAnsi="Century Gothic"/>
          <w:sz w:val="28"/>
          <w:szCs w:val="28"/>
        </w:rPr>
      </w:pPr>
    </w:p>
    <w:p w:rsidR="00951616" w:rsidRPr="007A606D" w:rsidRDefault="00951616" w:rsidP="00951616">
      <w:pPr>
        <w:rPr>
          <w:rFonts w:ascii="Century Gothic" w:hAnsi="Century Gothic"/>
          <w:sz w:val="28"/>
          <w:szCs w:val="28"/>
        </w:rPr>
      </w:pPr>
    </w:p>
    <w:p w:rsidR="00300100" w:rsidRDefault="00300100"/>
    <w:sectPr w:rsidR="00300100" w:rsidSect="007A606D">
      <w:footerReference w:type="default" r:id="rId4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5" w:rsidRPr="00FD5867" w:rsidRDefault="00116A7E">
    <w:pPr>
      <w:pStyle w:val="Footer"/>
      <w:rPr>
        <w:sz w:val="20"/>
        <w:szCs w:val="20"/>
      </w:rPr>
    </w:pPr>
    <w:r>
      <w:rPr>
        <w:sz w:val="20"/>
        <w:szCs w:val="20"/>
      </w:rPr>
      <w:t>Hanlon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16"/>
    <w:rsid w:val="000244F9"/>
    <w:rsid w:val="00116A7E"/>
    <w:rsid w:val="001876C2"/>
    <w:rsid w:val="00292122"/>
    <w:rsid w:val="00300100"/>
    <w:rsid w:val="005B105C"/>
    <w:rsid w:val="005C08A0"/>
    <w:rsid w:val="00951616"/>
    <w:rsid w:val="00A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4245-1B51-4FAE-B1C9-8676AFE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1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16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3</cp:revision>
  <dcterms:created xsi:type="dcterms:W3CDTF">2016-09-29T16:09:00Z</dcterms:created>
  <dcterms:modified xsi:type="dcterms:W3CDTF">2016-09-29T17:30:00Z</dcterms:modified>
</cp:coreProperties>
</file>